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1E0FD2" w:rsidRDefault="007A709D" w:rsidP="001E0FD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>ARTEMIS</w:t>
      </w:r>
    </w:p>
    <w:p w:rsidR="006809DA" w:rsidRPr="001E0FD2" w:rsidRDefault="00E64365" w:rsidP="001E0FD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spacing w:before="120" w:after="120"/>
        <w:rPr>
          <w:rFonts w:ascii="Cambria" w:hAnsi="Cambria"/>
          <w:sz w:val="24"/>
          <w:szCs w:val="24"/>
        </w:rPr>
      </w:pPr>
      <w:r w:rsidRPr="00E64365">
        <w:rPr>
          <w:rFonts w:asciiTheme="majorHAnsi" w:hAnsiTheme="majorHAnsi" w:cs="Arial"/>
          <w:bCs/>
          <w:noProof/>
          <w:color w:val="000080"/>
          <w:szCs w:val="32"/>
        </w:rPr>
        <w:t>Recrutement et intégration</w:t>
      </w:r>
      <w:r>
        <w:rPr>
          <w:rFonts w:asciiTheme="majorHAnsi" w:hAnsiTheme="majorHAnsi"/>
          <w:b w:val="0"/>
        </w:rPr>
        <w:t> </w:t>
      </w:r>
    </w:p>
    <w:p w:rsidR="00B90145" w:rsidRPr="006B4B94" w:rsidRDefault="001E0FD2" w:rsidP="00926F4A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  <w:highlight w:val="darkBlue"/>
        </w:rPr>
      </w:pPr>
      <w:r>
        <w:rPr>
          <w:bCs/>
          <w:color w:val="FFFFFF" w:themeColor="background1"/>
          <w:sz w:val="19"/>
          <w:szCs w:val="19"/>
          <w:highlight w:val="darkBlue"/>
        </w:rPr>
        <w:t>FRH0</w:t>
      </w:r>
      <w:r w:rsidR="00926F4A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1E0FD2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>Date :</w:t>
      </w:r>
      <w:r w:rsidR="00E64365">
        <w:rPr>
          <w:rFonts w:ascii="Cambria" w:hAnsi="Cambria"/>
          <w:b w:val="0"/>
          <w:sz w:val="20"/>
        </w:rPr>
        <w:t xml:space="preserve"> </w:t>
      </w:r>
      <w:r w:rsidR="001E0FD2">
        <w:rPr>
          <w:rFonts w:ascii="Cambria" w:hAnsi="Cambria"/>
          <w:bCs/>
          <w:sz w:val="20"/>
        </w:rPr>
        <w:t>22</w:t>
      </w:r>
      <w:r w:rsidR="00E64365">
        <w:rPr>
          <w:rFonts w:ascii="Cambria" w:hAnsi="Cambria"/>
          <w:bCs/>
          <w:sz w:val="20"/>
        </w:rPr>
        <w:t xml:space="preserve"> </w:t>
      </w:r>
      <w:r w:rsidR="008A7CC4">
        <w:rPr>
          <w:rFonts w:ascii="Cambria" w:hAnsi="Cambria"/>
          <w:bCs/>
          <w:sz w:val="20"/>
        </w:rPr>
        <w:t>mai</w:t>
      </w:r>
      <w:r w:rsidR="008A7CC4" w:rsidRPr="008A7CC4">
        <w:rPr>
          <w:rFonts w:ascii="Cambria" w:hAnsi="Cambria"/>
          <w:bCs/>
          <w:sz w:val="20"/>
        </w:rPr>
        <w:t xml:space="preserve"> 202</w:t>
      </w:r>
      <w:r w:rsidR="001E0FD2">
        <w:rPr>
          <w:rFonts w:ascii="Cambria" w:hAnsi="Cambria"/>
          <w:bCs/>
          <w:sz w:val="20"/>
        </w:rPr>
        <w:t>6</w:t>
      </w:r>
      <w:r w:rsidR="008A7CC4">
        <w:rPr>
          <w:rFonts w:ascii="Cambria" w:hAnsi="Cambria"/>
          <w:bCs/>
          <w:sz w:val="20"/>
        </w:rPr>
        <w:t xml:space="preserve"> </w:t>
      </w:r>
      <w:r w:rsidR="00154511">
        <w:rPr>
          <w:rFonts w:ascii="Cambria" w:hAnsi="Cambria"/>
          <w:b w:val="0"/>
          <w:sz w:val="20"/>
        </w:rPr>
        <w:t>–</w:t>
      </w:r>
      <w:r w:rsidR="008A7CC4">
        <w:rPr>
          <w:rFonts w:ascii="Cambria" w:hAnsi="Cambria"/>
          <w:b w:val="0"/>
          <w:sz w:val="20"/>
        </w:rPr>
        <w:t xml:space="preserve"> Hôtel </w:t>
      </w:r>
      <w:proofErr w:type="spellStart"/>
      <w:r w:rsidR="001E0FD2">
        <w:rPr>
          <w:rFonts w:ascii="Cambria" w:hAnsi="Cambria"/>
          <w:b w:val="0"/>
          <w:sz w:val="20"/>
        </w:rPr>
        <w:t>DoubleTree</w:t>
      </w:r>
      <w:proofErr w:type="spellEnd"/>
      <w:r w:rsidR="001E0FD2">
        <w:rPr>
          <w:rFonts w:ascii="Cambria" w:hAnsi="Cambria"/>
          <w:b w:val="0"/>
          <w:sz w:val="20"/>
        </w:rPr>
        <w:t xml:space="preserve"> by Hilton </w:t>
      </w:r>
      <w:proofErr w:type="gramStart"/>
      <w:r w:rsidR="001E0FD2">
        <w:rPr>
          <w:rFonts w:ascii="Cambria" w:hAnsi="Cambria"/>
          <w:b w:val="0"/>
          <w:sz w:val="20"/>
        </w:rPr>
        <w:t>( Ex</w:t>
      </w:r>
      <w:proofErr w:type="gramEnd"/>
      <w:r w:rsidR="001E0FD2">
        <w:rPr>
          <w:rFonts w:ascii="Cambria" w:hAnsi="Cambria"/>
          <w:b w:val="0"/>
          <w:sz w:val="20"/>
        </w:rPr>
        <w:t xml:space="preserve"> </w:t>
      </w:r>
      <w:r w:rsidR="008A7CC4">
        <w:rPr>
          <w:rFonts w:ascii="Cambria" w:hAnsi="Cambria"/>
          <w:b w:val="0"/>
          <w:sz w:val="20"/>
        </w:rPr>
        <w:t>Grand Mogador</w:t>
      </w:r>
      <w:r w:rsidR="006B4B94">
        <w:rPr>
          <w:rFonts w:ascii="Cambria" w:hAnsi="Cambria"/>
          <w:b w:val="0"/>
          <w:sz w:val="20"/>
        </w:rPr>
        <w:t xml:space="preserve"> </w:t>
      </w:r>
      <w:r w:rsidR="001E0FD2">
        <w:rPr>
          <w:rFonts w:ascii="Cambria" w:hAnsi="Cambria"/>
          <w:b w:val="0"/>
          <w:sz w:val="20"/>
        </w:rPr>
        <w:t xml:space="preserve">) - </w:t>
      </w:r>
      <w:r w:rsidR="00682214">
        <w:rPr>
          <w:rFonts w:ascii="Cambria" w:hAnsi="Cambria"/>
          <w:b w:val="0"/>
          <w:sz w:val="20"/>
        </w:rPr>
        <w:t xml:space="preserve"> Casablanca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1E0FD2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>Montant par personne</w:t>
      </w:r>
      <w:r w:rsidR="008A7CC4">
        <w:rPr>
          <w:rFonts w:ascii="Cambria" w:hAnsi="Cambria" w:cs="Times New Roman"/>
          <w:u w:val="single"/>
        </w:rPr>
        <w:t xml:space="preserve"> </w:t>
      </w:r>
      <w:r w:rsidR="00D65892" w:rsidRPr="00D65892">
        <w:rPr>
          <w:rFonts w:ascii="Cambria" w:hAnsi="Cambria" w:cs="Times New Roman"/>
        </w:rPr>
        <w:t>:</w:t>
      </w:r>
      <w:r w:rsidR="008A7CC4">
        <w:rPr>
          <w:rFonts w:ascii="Cambria" w:hAnsi="Cambria" w:cs="Times New Roman"/>
        </w:rPr>
        <w:t xml:space="preserve"> </w:t>
      </w:r>
      <w:r w:rsidR="001E0FD2">
        <w:rPr>
          <w:rFonts w:ascii="Cambria" w:hAnsi="Cambria" w:cs="Times New Roman"/>
          <w:b/>
          <w:bCs/>
        </w:rPr>
        <w:t>3 6</w:t>
      </w:r>
      <w:r w:rsidR="00E64365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1E0FD2">
        <w:rPr>
          <w:rFonts w:ascii="Cambria" w:hAnsi="Cambria" w:cs="Times New Roman"/>
          <w:b/>
          <w:bCs/>
        </w:rPr>
        <w:t>4</w:t>
      </w:r>
      <w:r w:rsidR="00E64365">
        <w:rPr>
          <w:rFonts w:ascii="Cambria" w:hAnsi="Cambria" w:cs="Times New Roman"/>
          <w:b/>
          <w:bCs/>
        </w:rPr>
        <w:t xml:space="preserve"> </w:t>
      </w:r>
      <w:r w:rsidR="001E0FD2">
        <w:rPr>
          <w:rFonts w:ascii="Cambria" w:hAnsi="Cambria" w:cs="Times New Roman"/>
          <w:b/>
          <w:bCs/>
        </w:rPr>
        <w:t>320</w:t>
      </w:r>
      <w:r w:rsidR="008A7CC4">
        <w:rPr>
          <w:rFonts w:ascii="Cambria" w:hAnsi="Cambria" w:cs="Times New Roman"/>
          <w:b/>
          <w:bCs/>
        </w:rPr>
        <w:t xml:space="preserve"> 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602A3B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602A3B">
        <w:rPr>
          <w:rFonts w:ascii="Cambria" w:hAnsi="Cambria" w:cs="Times New Roman"/>
        </w:rPr>
        <w:t>s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b/>
          <w:sz w:val="20"/>
          <w:u w:val="single"/>
        </w:rPr>
        <w:t>OFPPT</w:t>
      </w:r>
      <w:r w:rsidRPr="0073082E">
        <w:rPr>
          <w:rFonts w:ascii="Cambria" w:hAnsi="Cambria"/>
          <w:sz w:val="20"/>
        </w:rPr>
        <w:t xml:space="preserve"> : </w:t>
      </w:r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 xml:space="preserve">Les frais de cette conférence sont partiellement remboursés par l’OFPPT dans le cadre des « Contrats Spéciaux de Formation ». Voir la liste des domaines de formation </w:t>
      </w:r>
      <w:r w:rsidR="0025497C" w:rsidRPr="0073082E">
        <w:rPr>
          <w:rFonts w:ascii="Cambria" w:hAnsi="Cambria"/>
          <w:sz w:val="20"/>
        </w:rPr>
        <w:t>finançables dans</w:t>
      </w:r>
      <w:r w:rsidRPr="0073082E">
        <w:rPr>
          <w:rFonts w:ascii="Cambria" w:hAnsi="Cambria"/>
          <w:sz w:val="20"/>
        </w:rPr>
        <w:t xml:space="preserve"> le cadre des CSF sur le site </w:t>
      </w:r>
      <w:hyperlink r:id="rId6" w:history="1">
        <w:r w:rsidRPr="0073082E">
          <w:rPr>
            <w:rStyle w:val="Lienhypertexte"/>
            <w:rFonts w:ascii="Cambria" w:hAnsi="Cambria"/>
            <w:sz w:val="20"/>
          </w:rPr>
          <w:t>http://www.ofppt.org.ma</w:t>
        </w:r>
      </w:hyperlink>
    </w:p>
    <w:p w:rsidR="007A709D" w:rsidRPr="0073082E" w:rsidRDefault="007A709D">
      <w:pPr>
        <w:numPr>
          <w:ilvl w:val="0"/>
          <w:numId w:val="3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Sont remboursées les sociétés affiliées à la CNSS.</w:t>
      </w:r>
    </w:p>
    <w:p w:rsidR="007A709D" w:rsidRPr="0073082E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D7D80"/>
    <w:rsid w:val="000E0456"/>
    <w:rsid w:val="0011579C"/>
    <w:rsid w:val="0011786F"/>
    <w:rsid w:val="00154511"/>
    <w:rsid w:val="00167C69"/>
    <w:rsid w:val="00171479"/>
    <w:rsid w:val="001934F1"/>
    <w:rsid w:val="00193874"/>
    <w:rsid w:val="001E0FD2"/>
    <w:rsid w:val="001F2B67"/>
    <w:rsid w:val="001F6439"/>
    <w:rsid w:val="001F6657"/>
    <w:rsid w:val="00232225"/>
    <w:rsid w:val="0025497C"/>
    <w:rsid w:val="00295DAE"/>
    <w:rsid w:val="002C3854"/>
    <w:rsid w:val="002E28AA"/>
    <w:rsid w:val="00320F8A"/>
    <w:rsid w:val="00326C32"/>
    <w:rsid w:val="003277A4"/>
    <w:rsid w:val="003513FD"/>
    <w:rsid w:val="00376389"/>
    <w:rsid w:val="003A1876"/>
    <w:rsid w:val="003A4B21"/>
    <w:rsid w:val="003C5814"/>
    <w:rsid w:val="003D537A"/>
    <w:rsid w:val="003E68B1"/>
    <w:rsid w:val="00403513"/>
    <w:rsid w:val="0040433F"/>
    <w:rsid w:val="00406B90"/>
    <w:rsid w:val="00415300"/>
    <w:rsid w:val="00427C37"/>
    <w:rsid w:val="00473F9F"/>
    <w:rsid w:val="00480F1C"/>
    <w:rsid w:val="00487C68"/>
    <w:rsid w:val="004D7D78"/>
    <w:rsid w:val="004F15EE"/>
    <w:rsid w:val="0050051A"/>
    <w:rsid w:val="00505D58"/>
    <w:rsid w:val="00526066"/>
    <w:rsid w:val="0053370F"/>
    <w:rsid w:val="00586006"/>
    <w:rsid w:val="005976F6"/>
    <w:rsid w:val="005A14DB"/>
    <w:rsid w:val="005E54AD"/>
    <w:rsid w:val="005F51F4"/>
    <w:rsid w:val="00602A3B"/>
    <w:rsid w:val="00623503"/>
    <w:rsid w:val="0063651A"/>
    <w:rsid w:val="00643D97"/>
    <w:rsid w:val="00650E66"/>
    <w:rsid w:val="00653A89"/>
    <w:rsid w:val="00663BC4"/>
    <w:rsid w:val="006809DA"/>
    <w:rsid w:val="00682214"/>
    <w:rsid w:val="006A4C3A"/>
    <w:rsid w:val="006B35F7"/>
    <w:rsid w:val="006B4B94"/>
    <w:rsid w:val="006B749B"/>
    <w:rsid w:val="006C39F4"/>
    <w:rsid w:val="006D65A4"/>
    <w:rsid w:val="006E4D47"/>
    <w:rsid w:val="00703263"/>
    <w:rsid w:val="00717A9A"/>
    <w:rsid w:val="00726711"/>
    <w:rsid w:val="0073082E"/>
    <w:rsid w:val="00765CF0"/>
    <w:rsid w:val="007807C2"/>
    <w:rsid w:val="00781E49"/>
    <w:rsid w:val="00795F7C"/>
    <w:rsid w:val="007A709D"/>
    <w:rsid w:val="007C03EA"/>
    <w:rsid w:val="007F7D34"/>
    <w:rsid w:val="00805D88"/>
    <w:rsid w:val="008251B5"/>
    <w:rsid w:val="00860C5B"/>
    <w:rsid w:val="008634D7"/>
    <w:rsid w:val="00884992"/>
    <w:rsid w:val="008854C2"/>
    <w:rsid w:val="008952D6"/>
    <w:rsid w:val="008A7CC4"/>
    <w:rsid w:val="008B32B1"/>
    <w:rsid w:val="008C4D03"/>
    <w:rsid w:val="008D3181"/>
    <w:rsid w:val="008E02D7"/>
    <w:rsid w:val="00903338"/>
    <w:rsid w:val="00911BCE"/>
    <w:rsid w:val="00924BBC"/>
    <w:rsid w:val="00926F4A"/>
    <w:rsid w:val="00932A39"/>
    <w:rsid w:val="00973605"/>
    <w:rsid w:val="00987F56"/>
    <w:rsid w:val="009909CC"/>
    <w:rsid w:val="009C049F"/>
    <w:rsid w:val="009F4283"/>
    <w:rsid w:val="009F46F6"/>
    <w:rsid w:val="00A25C65"/>
    <w:rsid w:val="00A4321D"/>
    <w:rsid w:val="00A6583C"/>
    <w:rsid w:val="00A70196"/>
    <w:rsid w:val="00AA009A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BD0E77"/>
    <w:rsid w:val="00C311F3"/>
    <w:rsid w:val="00C34C23"/>
    <w:rsid w:val="00C52EC4"/>
    <w:rsid w:val="00C533A2"/>
    <w:rsid w:val="00C537DE"/>
    <w:rsid w:val="00C537E6"/>
    <w:rsid w:val="00C74C27"/>
    <w:rsid w:val="00C774D8"/>
    <w:rsid w:val="00C86BD0"/>
    <w:rsid w:val="00C92711"/>
    <w:rsid w:val="00CA3015"/>
    <w:rsid w:val="00CB14DE"/>
    <w:rsid w:val="00CD499D"/>
    <w:rsid w:val="00CE0509"/>
    <w:rsid w:val="00CF340C"/>
    <w:rsid w:val="00D10ABC"/>
    <w:rsid w:val="00D2079F"/>
    <w:rsid w:val="00D315B5"/>
    <w:rsid w:val="00D351E1"/>
    <w:rsid w:val="00D65892"/>
    <w:rsid w:val="00DA1D26"/>
    <w:rsid w:val="00DD01B6"/>
    <w:rsid w:val="00DF3C9A"/>
    <w:rsid w:val="00E16783"/>
    <w:rsid w:val="00E33E85"/>
    <w:rsid w:val="00E64365"/>
    <w:rsid w:val="00E82ADA"/>
    <w:rsid w:val="00EA35C6"/>
    <w:rsid w:val="00ED4BE0"/>
    <w:rsid w:val="00EE1A58"/>
    <w:rsid w:val="00EE5A63"/>
    <w:rsid w:val="00EE6D22"/>
    <w:rsid w:val="00EF7CD5"/>
    <w:rsid w:val="00F11E91"/>
    <w:rsid w:val="00F308F9"/>
    <w:rsid w:val="00F33C01"/>
    <w:rsid w:val="00F445B5"/>
    <w:rsid w:val="00F47C92"/>
    <w:rsid w:val="00F52B72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4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fppt.org.ma" TargetMode="Externa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2319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3</cp:revision>
  <cp:lastPrinted>2018-09-13T14:50:00Z</cp:lastPrinted>
  <dcterms:created xsi:type="dcterms:W3CDTF">2026-03-06T10:37:00Z</dcterms:created>
  <dcterms:modified xsi:type="dcterms:W3CDTF">2026-03-06T10:44:00Z</dcterms:modified>
</cp:coreProperties>
</file>